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5B7B37">
      <w:pPr>
        <w:pStyle w:val="Subtitle"/>
        <w:spacing w:before="60" w:after="60"/>
        <w:rPr>
          <w:rFonts w:cs="Arial"/>
          <w:b/>
          <w:bCs/>
          <w:u w:val="none"/>
          <w:lang w:val="lt-LT"/>
        </w:rPr>
      </w:pPr>
    </w:p>
    <w:p w14:paraId="38D1143B" w14:textId="6AE9E721" w:rsidR="008A23CB" w:rsidRDefault="008A23CB" w:rsidP="008A23CB">
      <w:pPr>
        <w:pStyle w:val="Subtitle"/>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 xml:space="preserve">Specialiųjų pirkimo sąlygų Priedas Nr. </w:t>
      </w:r>
      <w:r w:rsidR="00312EE3">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2216F746" w14:textId="4073776B"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 xml:space="preserve">PASIŪLYMAS </w:t>
      </w:r>
      <w:r w:rsidR="005B7B37" w:rsidRPr="00C369BE">
        <w:rPr>
          <w:rFonts w:cs="Arial"/>
          <w:b/>
          <w:szCs w:val="20"/>
          <w:u w:val="none"/>
        </w:rPr>
        <w:t>AUTODESK CIVIL3D IR AEC PROGRAMINĖS ĮRANGOS LICENCIJŲ PRENUMERA</w:t>
      </w:r>
      <w:r w:rsidR="00C369BE">
        <w:rPr>
          <w:rFonts w:cs="Arial"/>
          <w:b/>
          <w:szCs w:val="20"/>
          <w:u w:val="none"/>
        </w:rPr>
        <w:t xml:space="preserve">TOS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04A59139"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3A60D0CE" w14:textId="2279B078" w:rsidR="71B1CE49" w:rsidRDefault="71B1CE49" w:rsidP="00413625">
      <w:pPr>
        <w:pStyle w:val="ListParagraph"/>
        <w:numPr>
          <w:ilvl w:val="0"/>
          <w:numId w:val="0"/>
        </w:numPr>
        <w:rPr>
          <w:b/>
          <w:bCs/>
        </w:rPr>
      </w:pPr>
    </w:p>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4F7C3B5C" w14:textId="77777777" w:rsidR="006A2CDB" w:rsidRDefault="00B02017" w:rsidP="006A2CDB">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ListParagraph"/>
        <w:ind w:left="567" w:hanging="567"/>
      </w:pPr>
      <w:r w:rsidRPr="00FF1673">
        <w:t>Subtiekėjų užpildytų ir pasirašytų EBVPD pateikti nereikalaujama.</w:t>
      </w:r>
    </w:p>
    <w:p w14:paraId="10A17CE4" w14:textId="05C69430" w:rsidR="006A2CDB" w:rsidRPr="00FF1673" w:rsidRDefault="006A2CDB" w:rsidP="009C0FFE"/>
    <w:tbl>
      <w:tblPr>
        <w:tblStyle w:val="TableGrid"/>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FootnoteReference"/>
                <w:rFonts w:cs="Arial"/>
                <w:b/>
                <w:szCs w:val="20"/>
                <w:lang w:eastAsia="en-US"/>
              </w:rPr>
              <w:footnoteReference w:id="2"/>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205B7A78" w14:textId="77777777" w:rsidR="004214BE" w:rsidRDefault="004214BE" w:rsidP="004214BE">
      <w:bookmarkStart w:id="2" w:name="_Toc329443229"/>
    </w:p>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092DE1B3" w:rsidR="005C1A30" w:rsidRPr="00E63F84" w:rsidRDefault="005C1A30" w:rsidP="008D1372">
      <w:pPr>
        <w:pStyle w:val="ListParagraph"/>
        <w:ind w:left="567" w:hanging="567"/>
      </w:pPr>
      <w:r w:rsidRPr="00E63F84">
        <w:t>Pasiūlymo kaina nurodoma užpildant pateiktą lentelę:</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217"/>
        <w:gridCol w:w="2268"/>
        <w:gridCol w:w="1843"/>
        <w:gridCol w:w="2126"/>
      </w:tblGrid>
      <w:tr w:rsidR="00F44DBF" w:rsidRPr="00E63F84" w14:paraId="40C89D99" w14:textId="77777777" w:rsidTr="39002B3A">
        <w:trPr>
          <w:trHeight w:val="309"/>
        </w:trPr>
        <w:tc>
          <w:tcPr>
            <w:tcW w:w="889" w:type="dxa"/>
            <w:vAlign w:val="center"/>
          </w:tcPr>
          <w:p w14:paraId="1AA032E0" w14:textId="77777777" w:rsidR="00F44DBF" w:rsidRPr="00E63F84" w:rsidRDefault="00F44DBF" w:rsidP="00B13797">
            <w:pPr>
              <w:spacing w:before="60" w:after="60"/>
              <w:jc w:val="center"/>
              <w:rPr>
                <w:rFonts w:cs="Arial"/>
                <w:b/>
                <w:szCs w:val="20"/>
              </w:rPr>
            </w:pPr>
            <w:r w:rsidRPr="00E63F84">
              <w:rPr>
                <w:rFonts w:cs="Arial"/>
                <w:b/>
                <w:szCs w:val="20"/>
              </w:rPr>
              <w:t>Eil. Nr.</w:t>
            </w:r>
          </w:p>
        </w:tc>
        <w:tc>
          <w:tcPr>
            <w:tcW w:w="3217" w:type="dxa"/>
            <w:vAlign w:val="center"/>
          </w:tcPr>
          <w:p w14:paraId="0ECC7932" w14:textId="77777777" w:rsidR="00F44DBF" w:rsidRPr="003A01F4" w:rsidRDefault="00F44DBF" w:rsidP="00B13797">
            <w:pPr>
              <w:spacing w:before="60" w:after="60"/>
              <w:jc w:val="center"/>
              <w:rPr>
                <w:rFonts w:cs="Arial"/>
                <w:b/>
                <w:szCs w:val="20"/>
              </w:rPr>
            </w:pPr>
            <w:r w:rsidRPr="003A01F4">
              <w:rPr>
                <w:rFonts w:cs="Arial"/>
                <w:b/>
                <w:szCs w:val="20"/>
              </w:rPr>
              <w:t>Pirkimo objektas</w:t>
            </w:r>
          </w:p>
        </w:tc>
        <w:tc>
          <w:tcPr>
            <w:tcW w:w="2268" w:type="dxa"/>
            <w:vAlign w:val="center"/>
          </w:tcPr>
          <w:p w14:paraId="55522105" w14:textId="783623C6" w:rsidR="00F44DBF" w:rsidRPr="003A01F4" w:rsidRDefault="00633A8D" w:rsidP="738C00C4">
            <w:pPr>
              <w:spacing w:before="60" w:after="60"/>
              <w:jc w:val="center"/>
              <w:rPr>
                <w:rFonts w:cs="Arial"/>
                <w:b/>
                <w:bCs/>
              </w:rPr>
            </w:pPr>
            <w:r w:rsidRPr="39002B3A">
              <w:rPr>
                <w:rStyle w:val="Laukeliai"/>
                <w:b/>
                <w:bCs/>
              </w:rPr>
              <w:t xml:space="preserve"> </w:t>
            </w:r>
            <w:r w:rsidR="17CDAC74" w:rsidRPr="39002B3A">
              <w:rPr>
                <w:rStyle w:val="Laukeliai"/>
                <w:b/>
                <w:bCs/>
              </w:rPr>
              <w:t>K</w:t>
            </w:r>
            <w:r w:rsidR="00396035" w:rsidRPr="39002B3A">
              <w:rPr>
                <w:rStyle w:val="Laukeliai"/>
                <w:b/>
                <w:bCs/>
              </w:rPr>
              <w:t>iekis</w:t>
            </w:r>
            <w:r w:rsidR="00F44DBF" w:rsidRPr="39002B3A">
              <w:rPr>
                <w:rFonts w:cs="Arial"/>
                <w:b/>
                <w:bCs/>
              </w:rPr>
              <w:t xml:space="preserve"> </w:t>
            </w:r>
            <w:r w:rsidR="00396035" w:rsidRPr="39002B3A">
              <w:rPr>
                <w:rStyle w:val="Laukeliai"/>
                <w:b/>
                <w:bCs/>
              </w:rPr>
              <w:t>Sutarties</w:t>
            </w:r>
            <w:r w:rsidR="00F44DBF" w:rsidRPr="39002B3A">
              <w:rPr>
                <w:rStyle w:val="Laukeliai"/>
              </w:rPr>
              <w:t xml:space="preserve"> </w:t>
            </w:r>
            <w:r w:rsidR="00F44DBF" w:rsidRPr="39002B3A">
              <w:rPr>
                <w:rFonts w:cs="Arial"/>
                <w:b/>
                <w:bCs/>
              </w:rPr>
              <w:t>galiojimo laikotarpiu</w:t>
            </w:r>
            <w:r w:rsidR="00F44DBF" w:rsidRPr="39002B3A">
              <w:rPr>
                <w:rFonts w:cs="Arial"/>
                <w:i/>
                <w:iCs/>
                <w:color w:val="FF0000"/>
                <w:u w:val="single"/>
              </w:rPr>
              <w:t xml:space="preserve"> </w:t>
            </w:r>
          </w:p>
        </w:tc>
        <w:tc>
          <w:tcPr>
            <w:tcW w:w="1843" w:type="dxa"/>
            <w:vAlign w:val="center"/>
          </w:tcPr>
          <w:p w14:paraId="4AC99CF3" w14:textId="77777777" w:rsidR="00F44DBF" w:rsidRPr="0085663C" w:rsidRDefault="00F44DBF" w:rsidP="00B13797">
            <w:pPr>
              <w:spacing w:before="60" w:after="60"/>
              <w:jc w:val="center"/>
              <w:rPr>
                <w:rFonts w:cs="Arial"/>
                <w:b/>
                <w:szCs w:val="20"/>
              </w:rPr>
            </w:pPr>
            <w:r w:rsidRPr="0085663C">
              <w:rPr>
                <w:rFonts w:cs="Arial"/>
                <w:b/>
                <w:szCs w:val="20"/>
              </w:rPr>
              <w:t>1 mato vieneto įkainis</w:t>
            </w:r>
            <w:r>
              <w:rPr>
                <w:rFonts w:cs="Arial"/>
                <w:b/>
                <w:szCs w:val="20"/>
              </w:rPr>
              <w:t>,</w:t>
            </w:r>
            <w:r w:rsidRPr="0085663C">
              <w:rPr>
                <w:rFonts w:cs="Arial"/>
                <w:b/>
                <w:szCs w:val="20"/>
              </w:rPr>
              <w:t xml:space="preserve"> EUR be PVM</w:t>
            </w:r>
          </w:p>
        </w:tc>
        <w:tc>
          <w:tcPr>
            <w:tcW w:w="2126" w:type="dxa"/>
            <w:vAlign w:val="center"/>
          </w:tcPr>
          <w:p w14:paraId="3396F1D7" w14:textId="77777777" w:rsidR="00F44DBF" w:rsidRPr="00E63F84" w:rsidRDefault="00F44DBF" w:rsidP="00B13797">
            <w:pPr>
              <w:spacing w:before="60" w:after="60"/>
              <w:jc w:val="center"/>
              <w:rPr>
                <w:rFonts w:cs="Arial"/>
                <w:b/>
                <w:szCs w:val="20"/>
              </w:rPr>
            </w:pPr>
            <w:r w:rsidRPr="0A661AB9">
              <w:rPr>
                <w:rFonts w:cs="Arial"/>
                <w:b/>
                <w:szCs w:val="20"/>
              </w:rPr>
              <w:t>Kaina, EUR be PVM</w:t>
            </w:r>
            <w:r w:rsidRPr="0A661AB9">
              <w:rPr>
                <w:rStyle w:val="FootnoteReference"/>
                <w:rFonts w:cs="Arial"/>
                <w:b/>
                <w:szCs w:val="20"/>
              </w:rPr>
              <w:footnoteReference w:id="3"/>
            </w:r>
          </w:p>
        </w:tc>
      </w:tr>
      <w:tr w:rsidR="00F44DBF" w:rsidRPr="00E63F84" w14:paraId="4825BB0B" w14:textId="77777777" w:rsidTr="39002B3A">
        <w:trPr>
          <w:trHeight w:val="309"/>
        </w:trPr>
        <w:tc>
          <w:tcPr>
            <w:tcW w:w="889" w:type="dxa"/>
            <w:vAlign w:val="center"/>
          </w:tcPr>
          <w:p w14:paraId="6B52BDE9" w14:textId="77777777" w:rsidR="00F44DBF" w:rsidRPr="00E63F84" w:rsidRDefault="00F44DBF" w:rsidP="00B13797">
            <w:pPr>
              <w:spacing w:before="60" w:after="60"/>
              <w:jc w:val="center"/>
              <w:rPr>
                <w:rFonts w:cs="Arial"/>
                <w:b/>
                <w:szCs w:val="20"/>
              </w:rPr>
            </w:pPr>
            <w:r>
              <w:rPr>
                <w:rFonts w:cs="Arial"/>
                <w:b/>
                <w:szCs w:val="20"/>
              </w:rPr>
              <w:t>A</w:t>
            </w:r>
          </w:p>
        </w:tc>
        <w:tc>
          <w:tcPr>
            <w:tcW w:w="3217" w:type="dxa"/>
            <w:vAlign w:val="center"/>
          </w:tcPr>
          <w:p w14:paraId="604C90D9" w14:textId="77777777" w:rsidR="00F44DBF" w:rsidRPr="00E63F84" w:rsidRDefault="00F44DBF" w:rsidP="00B13797">
            <w:pPr>
              <w:spacing w:before="60" w:after="60"/>
              <w:jc w:val="center"/>
              <w:rPr>
                <w:rFonts w:cs="Arial"/>
                <w:b/>
                <w:szCs w:val="20"/>
              </w:rPr>
            </w:pPr>
            <w:r>
              <w:rPr>
                <w:rFonts w:cs="Arial"/>
                <w:b/>
                <w:szCs w:val="20"/>
              </w:rPr>
              <w:t>B</w:t>
            </w:r>
          </w:p>
        </w:tc>
        <w:tc>
          <w:tcPr>
            <w:tcW w:w="2268" w:type="dxa"/>
            <w:vAlign w:val="center"/>
          </w:tcPr>
          <w:p w14:paraId="745DC2C0" w14:textId="77777777" w:rsidR="00F44DBF" w:rsidRPr="006E4849" w:rsidRDefault="00F44DBF" w:rsidP="00B13797">
            <w:pPr>
              <w:spacing w:before="60" w:after="60"/>
              <w:jc w:val="center"/>
              <w:rPr>
                <w:rStyle w:val="Laukeliai"/>
                <w:b/>
                <w:bCs/>
                <w:color w:val="FF0000"/>
              </w:rPr>
            </w:pPr>
            <w:r w:rsidRPr="006E4849">
              <w:rPr>
                <w:rStyle w:val="Laukeliai"/>
                <w:b/>
                <w:bCs/>
              </w:rPr>
              <w:t>C</w:t>
            </w:r>
          </w:p>
        </w:tc>
        <w:tc>
          <w:tcPr>
            <w:tcW w:w="1843" w:type="dxa"/>
            <w:vAlign w:val="center"/>
          </w:tcPr>
          <w:p w14:paraId="4C052B7F" w14:textId="77777777" w:rsidR="00F44DBF" w:rsidRPr="0085663C" w:rsidRDefault="00F44DBF" w:rsidP="00B13797">
            <w:pPr>
              <w:spacing w:before="60" w:after="60"/>
              <w:jc w:val="center"/>
              <w:rPr>
                <w:rFonts w:cs="Arial"/>
                <w:b/>
                <w:szCs w:val="20"/>
              </w:rPr>
            </w:pPr>
            <w:r>
              <w:rPr>
                <w:rFonts w:cs="Arial"/>
                <w:b/>
                <w:szCs w:val="20"/>
              </w:rPr>
              <w:t>D</w:t>
            </w:r>
          </w:p>
        </w:tc>
        <w:tc>
          <w:tcPr>
            <w:tcW w:w="2126" w:type="dxa"/>
            <w:vAlign w:val="center"/>
          </w:tcPr>
          <w:p w14:paraId="7D6288C4" w14:textId="77777777" w:rsidR="00F44DBF" w:rsidRPr="0A661AB9" w:rsidRDefault="00F44DBF" w:rsidP="00B13797">
            <w:pPr>
              <w:spacing w:before="60" w:after="60"/>
              <w:jc w:val="center"/>
              <w:rPr>
                <w:rFonts w:cs="Arial"/>
                <w:b/>
                <w:szCs w:val="20"/>
              </w:rPr>
            </w:pPr>
            <w:r>
              <w:rPr>
                <w:rFonts w:cs="Arial"/>
                <w:b/>
                <w:szCs w:val="20"/>
              </w:rPr>
              <w:t>E</w:t>
            </w:r>
          </w:p>
        </w:tc>
      </w:tr>
      <w:tr w:rsidR="006F06D5" w:rsidRPr="00E63F84" w14:paraId="1EFCADBB" w14:textId="77777777" w:rsidTr="39002B3A">
        <w:tc>
          <w:tcPr>
            <w:tcW w:w="889" w:type="dxa"/>
          </w:tcPr>
          <w:p w14:paraId="6A8567F0" w14:textId="77777777" w:rsidR="006F06D5" w:rsidRPr="00E63F84" w:rsidRDefault="006F06D5" w:rsidP="006F06D5">
            <w:pPr>
              <w:spacing w:before="60" w:after="60"/>
              <w:jc w:val="center"/>
              <w:rPr>
                <w:rFonts w:cs="Arial"/>
                <w:b/>
                <w:szCs w:val="20"/>
              </w:rPr>
            </w:pPr>
            <w:r w:rsidRPr="00E63F84">
              <w:rPr>
                <w:rFonts w:cs="Arial"/>
                <w:b/>
                <w:szCs w:val="20"/>
              </w:rPr>
              <w:t>1.</w:t>
            </w:r>
          </w:p>
        </w:tc>
        <w:tc>
          <w:tcPr>
            <w:tcW w:w="3217" w:type="dxa"/>
          </w:tcPr>
          <w:p w14:paraId="1AF16551" w14:textId="7A02B16B" w:rsidR="006F06D5" w:rsidRPr="0085663C" w:rsidRDefault="006F06D5" w:rsidP="006F06D5">
            <w:pPr>
              <w:spacing w:before="60" w:after="60"/>
              <w:rPr>
                <w:rFonts w:cs="Arial"/>
                <w:b/>
                <w:szCs w:val="20"/>
              </w:rPr>
            </w:pPr>
            <w:r w:rsidRPr="002C01F0">
              <w:rPr>
                <w:rFonts w:cs="Arial"/>
                <w:szCs w:val="20"/>
                <w:lang w:val="pt-BR" w:eastAsia="lt-LT"/>
              </w:rPr>
              <w:t>Autodesk Civil3D programinės įrangos licencijų prenumerata 12 mėn</w:t>
            </w:r>
          </w:p>
        </w:tc>
        <w:tc>
          <w:tcPr>
            <w:tcW w:w="2268" w:type="dxa"/>
          </w:tcPr>
          <w:p w14:paraId="39C882F5" w14:textId="73D168C5" w:rsidR="006F06D5" w:rsidRPr="002428E4" w:rsidRDefault="006F06D5" w:rsidP="006F06D5">
            <w:pPr>
              <w:spacing w:before="60" w:after="60"/>
              <w:jc w:val="center"/>
              <w:rPr>
                <w:rFonts w:cs="Arial"/>
                <w:szCs w:val="20"/>
              </w:rPr>
            </w:pPr>
            <w:r w:rsidRPr="00B61C32">
              <w:rPr>
                <w:rFonts w:cs="Arial"/>
                <w:sz w:val="22"/>
                <w:szCs w:val="22"/>
              </w:rPr>
              <w:t>34</w:t>
            </w:r>
          </w:p>
        </w:tc>
        <w:tc>
          <w:tcPr>
            <w:tcW w:w="1843" w:type="dxa"/>
          </w:tcPr>
          <w:p w14:paraId="5C54C320" w14:textId="77777777" w:rsidR="006F06D5" w:rsidRPr="00E63F84" w:rsidRDefault="006F06D5" w:rsidP="006F06D5">
            <w:pPr>
              <w:spacing w:before="60" w:after="60"/>
              <w:ind w:firstLine="41"/>
              <w:rPr>
                <w:rFonts w:cs="Arial"/>
                <w:szCs w:val="20"/>
              </w:rPr>
            </w:pPr>
          </w:p>
        </w:tc>
        <w:tc>
          <w:tcPr>
            <w:tcW w:w="2126" w:type="dxa"/>
          </w:tcPr>
          <w:p w14:paraId="3ACE7F76" w14:textId="77777777" w:rsidR="006F06D5" w:rsidRPr="00E63F84" w:rsidRDefault="006F06D5" w:rsidP="006F06D5">
            <w:pPr>
              <w:spacing w:before="60" w:after="60"/>
              <w:ind w:firstLine="41"/>
              <w:rPr>
                <w:rFonts w:cs="Arial"/>
                <w:szCs w:val="20"/>
              </w:rPr>
            </w:pPr>
          </w:p>
        </w:tc>
      </w:tr>
      <w:tr w:rsidR="006F06D5" w:rsidRPr="00E63F84" w14:paraId="58828AFB" w14:textId="77777777" w:rsidTr="39002B3A">
        <w:tc>
          <w:tcPr>
            <w:tcW w:w="889" w:type="dxa"/>
          </w:tcPr>
          <w:p w14:paraId="5EA1ACEF" w14:textId="77777777" w:rsidR="006F06D5" w:rsidRPr="00E63F84" w:rsidRDefault="006F06D5" w:rsidP="006F06D5">
            <w:pPr>
              <w:spacing w:before="60" w:after="60"/>
              <w:ind w:hanging="22"/>
              <w:jc w:val="center"/>
              <w:rPr>
                <w:rFonts w:cs="Arial"/>
                <w:b/>
                <w:szCs w:val="20"/>
              </w:rPr>
            </w:pPr>
            <w:r w:rsidRPr="00E63F84">
              <w:rPr>
                <w:rFonts w:cs="Arial"/>
                <w:b/>
                <w:szCs w:val="20"/>
              </w:rPr>
              <w:t>2.</w:t>
            </w:r>
          </w:p>
        </w:tc>
        <w:tc>
          <w:tcPr>
            <w:tcW w:w="3217" w:type="dxa"/>
          </w:tcPr>
          <w:p w14:paraId="7B742A08" w14:textId="6007E727" w:rsidR="006F06D5" w:rsidRPr="00DA6669" w:rsidRDefault="00DA6669" w:rsidP="006F06D5">
            <w:pPr>
              <w:spacing w:before="60" w:after="60"/>
              <w:ind w:hanging="22"/>
              <w:rPr>
                <w:rFonts w:cs="Arial"/>
                <w:bCs/>
                <w:szCs w:val="20"/>
              </w:rPr>
            </w:pPr>
            <w:r w:rsidRPr="00DA6669">
              <w:rPr>
                <w:rFonts w:cs="Arial"/>
                <w:bCs/>
                <w:szCs w:val="20"/>
              </w:rPr>
              <w:t xml:space="preserve">Autodesk AEC </w:t>
            </w:r>
            <w:proofErr w:type="spellStart"/>
            <w:r w:rsidRPr="00DA6669">
              <w:rPr>
                <w:rFonts w:cs="Arial"/>
                <w:bCs/>
                <w:szCs w:val="20"/>
              </w:rPr>
              <w:t>Collection</w:t>
            </w:r>
            <w:proofErr w:type="spellEnd"/>
            <w:r w:rsidRPr="00DA6669">
              <w:rPr>
                <w:rFonts w:cs="Arial"/>
                <w:bCs/>
                <w:szCs w:val="20"/>
              </w:rPr>
              <w:t xml:space="preserve"> 2025 </w:t>
            </w:r>
            <w:proofErr w:type="spellStart"/>
            <w:r w:rsidRPr="00DA6669">
              <w:rPr>
                <w:rFonts w:cs="Arial"/>
                <w:bCs/>
                <w:szCs w:val="20"/>
              </w:rPr>
              <w:t>Single</w:t>
            </w:r>
            <w:proofErr w:type="spellEnd"/>
            <w:r w:rsidRPr="00DA6669">
              <w:rPr>
                <w:rFonts w:cs="Arial"/>
                <w:bCs/>
                <w:szCs w:val="20"/>
              </w:rPr>
              <w:t xml:space="preserve"> programinės įrangos licencijų prenumerata 12 </w:t>
            </w:r>
            <w:proofErr w:type="spellStart"/>
            <w:r w:rsidRPr="00DA6669">
              <w:rPr>
                <w:rFonts w:cs="Arial"/>
                <w:bCs/>
                <w:szCs w:val="20"/>
              </w:rPr>
              <w:t>mėn</w:t>
            </w:r>
            <w:proofErr w:type="spellEnd"/>
          </w:p>
        </w:tc>
        <w:tc>
          <w:tcPr>
            <w:tcW w:w="2268" w:type="dxa"/>
          </w:tcPr>
          <w:p w14:paraId="327D739C" w14:textId="43AD35B8" w:rsidR="006F06D5" w:rsidRPr="002428E4" w:rsidRDefault="006F06D5" w:rsidP="006F06D5">
            <w:pPr>
              <w:spacing w:before="60" w:after="60"/>
              <w:ind w:firstLine="41"/>
              <w:jc w:val="center"/>
              <w:rPr>
                <w:rFonts w:cs="Arial"/>
                <w:szCs w:val="20"/>
              </w:rPr>
            </w:pPr>
            <w:r w:rsidRPr="00B61C32">
              <w:rPr>
                <w:rFonts w:cs="Arial"/>
                <w:sz w:val="22"/>
                <w:szCs w:val="22"/>
              </w:rPr>
              <w:t>14</w:t>
            </w:r>
          </w:p>
        </w:tc>
        <w:tc>
          <w:tcPr>
            <w:tcW w:w="1843" w:type="dxa"/>
          </w:tcPr>
          <w:p w14:paraId="11C90782" w14:textId="77777777" w:rsidR="006F06D5" w:rsidRPr="00E63F84" w:rsidRDefault="006F06D5" w:rsidP="006F06D5">
            <w:pPr>
              <w:spacing w:before="60" w:after="60"/>
              <w:ind w:firstLine="41"/>
              <w:jc w:val="center"/>
              <w:rPr>
                <w:rFonts w:cs="Arial"/>
                <w:szCs w:val="20"/>
              </w:rPr>
            </w:pPr>
          </w:p>
        </w:tc>
        <w:tc>
          <w:tcPr>
            <w:tcW w:w="2126" w:type="dxa"/>
          </w:tcPr>
          <w:p w14:paraId="6831C5EA" w14:textId="77777777" w:rsidR="006F06D5" w:rsidRPr="00E63F84" w:rsidRDefault="006F06D5" w:rsidP="006F06D5">
            <w:pPr>
              <w:spacing w:before="60" w:after="60"/>
              <w:ind w:firstLine="41"/>
              <w:jc w:val="center"/>
              <w:rPr>
                <w:rFonts w:cs="Arial"/>
                <w:szCs w:val="20"/>
              </w:rPr>
            </w:pPr>
          </w:p>
        </w:tc>
      </w:tr>
      <w:tr w:rsidR="00F44DBF" w:rsidRPr="00E63F84" w14:paraId="30DFFDAB" w14:textId="77777777" w:rsidTr="39002B3A">
        <w:tc>
          <w:tcPr>
            <w:tcW w:w="8217" w:type="dxa"/>
            <w:gridSpan w:val="4"/>
          </w:tcPr>
          <w:p w14:paraId="48BABFAC" w14:textId="77777777" w:rsidR="00F44DBF" w:rsidRPr="002428E4" w:rsidRDefault="00F44DBF" w:rsidP="00B13797">
            <w:pPr>
              <w:spacing w:before="60" w:after="60"/>
              <w:ind w:firstLine="41"/>
              <w:jc w:val="right"/>
              <w:rPr>
                <w:rFonts w:cs="Arial"/>
                <w:szCs w:val="20"/>
              </w:rPr>
            </w:pPr>
            <w:r w:rsidRPr="0A661AB9">
              <w:rPr>
                <w:rFonts w:cs="Arial"/>
                <w:b/>
                <w:szCs w:val="20"/>
              </w:rPr>
              <w:t>Pasiūlymo kaina EUR be PVM</w:t>
            </w:r>
            <w:r w:rsidRPr="0A661AB9">
              <w:rPr>
                <w:rStyle w:val="FootnoteReference"/>
                <w:rFonts w:cs="Arial"/>
                <w:b/>
                <w:szCs w:val="20"/>
              </w:rPr>
              <w:footnoteReference w:id="4"/>
            </w:r>
          </w:p>
        </w:tc>
        <w:tc>
          <w:tcPr>
            <w:tcW w:w="2126" w:type="dxa"/>
          </w:tcPr>
          <w:p w14:paraId="3F58130F" w14:textId="77777777" w:rsidR="00F44DBF" w:rsidRPr="002428E4" w:rsidRDefault="00F44DBF" w:rsidP="00B13797">
            <w:pPr>
              <w:spacing w:before="60" w:after="60"/>
              <w:ind w:firstLine="41"/>
              <w:jc w:val="center"/>
              <w:rPr>
                <w:rFonts w:cs="Arial"/>
                <w:szCs w:val="20"/>
              </w:rPr>
            </w:pPr>
          </w:p>
        </w:tc>
      </w:tr>
      <w:tr w:rsidR="00F44DBF" w:rsidRPr="00E63F84" w14:paraId="0C5615F4" w14:textId="77777777" w:rsidTr="39002B3A">
        <w:tc>
          <w:tcPr>
            <w:tcW w:w="8217" w:type="dxa"/>
            <w:gridSpan w:val="4"/>
          </w:tcPr>
          <w:p w14:paraId="1C134D15" w14:textId="77777777" w:rsidR="00F44DBF" w:rsidRPr="0085663C" w:rsidRDefault="00F44DBF" w:rsidP="00B13797">
            <w:pPr>
              <w:spacing w:before="60" w:after="60"/>
              <w:ind w:firstLine="41"/>
              <w:jc w:val="right"/>
              <w:rPr>
                <w:rFonts w:cs="Arial"/>
                <w:szCs w:val="20"/>
              </w:rPr>
            </w:pPr>
            <w:r w:rsidRPr="0085663C">
              <w:rPr>
                <w:rFonts w:cs="Arial"/>
                <w:b/>
                <w:szCs w:val="20"/>
              </w:rPr>
              <w:t>PVM</w:t>
            </w:r>
            <w:r>
              <w:rPr>
                <w:rFonts w:cs="Arial"/>
                <w:b/>
                <w:szCs w:val="20"/>
              </w:rPr>
              <w:t xml:space="preserve"> (jei netaikoma, žr. išnašą)</w:t>
            </w:r>
            <w:r>
              <w:rPr>
                <w:rStyle w:val="FootnoteReference"/>
                <w:rFonts w:cs="Arial"/>
                <w:b/>
                <w:szCs w:val="20"/>
              </w:rPr>
              <w:footnoteReference w:id="5"/>
            </w:r>
            <w:r w:rsidRPr="0085663C">
              <w:rPr>
                <w:rFonts w:cs="Arial"/>
                <w:b/>
                <w:szCs w:val="20"/>
              </w:rPr>
              <w:t xml:space="preserve"> </w:t>
            </w:r>
          </w:p>
        </w:tc>
        <w:tc>
          <w:tcPr>
            <w:tcW w:w="2126" w:type="dxa"/>
          </w:tcPr>
          <w:p w14:paraId="2B80EECE" w14:textId="77777777" w:rsidR="00F44DBF" w:rsidRPr="002428E4" w:rsidRDefault="00F44DBF" w:rsidP="00B13797">
            <w:pPr>
              <w:spacing w:before="60" w:after="60"/>
              <w:ind w:firstLine="41"/>
              <w:jc w:val="center"/>
              <w:rPr>
                <w:rFonts w:cs="Arial"/>
                <w:szCs w:val="20"/>
              </w:rPr>
            </w:pPr>
          </w:p>
        </w:tc>
      </w:tr>
      <w:tr w:rsidR="00F44DBF" w:rsidRPr="00E63F84" w14:paraId="3C8AEA11" w14:textId="77777777" w:rsidTr="39002B3A">
        <w:tc>
          <w:tcPr>
            <w:tcW w:w="8217" w:type="dxa"/>
            <w:gridSpan w:val="4"/>
          </w:tcPr>
          <w:p w14:paraId="5D94DF32" w14:textId="77777777" w:rsidR="00F44DBF" w:rsidRPr="002428E4" w:rsidRDefault="00F44DBF" w:rsidP="00B13797">
            <w:pPr>
              <w:spacing w:before="60" w:after="60"/>
              <w:jc w:val="right"/>
              <w:rPr>
                <w:rFonts w:cs="Arial"/>
                <w:b/>
                <w:szCs w:val="20"/>
              </w:rPr>
            </w:pPr>
            <w:r w:rsidRPr="0085663C">
              <w:rPr>
                <w:rFonts w:cs="Arial"/>
                <w:b/>
                <w:szCs w:val="20"/>
              </w:rPr>
              <w:t>Pasiūlymo kaina EUR</w:t>
            </w:r>
            <w:r w:rsidRPr="002428E4">
              <w:rPr>
                <w:rFonts w:cs="Arial"/>
                <w:b/>
                <w:szCs w:val="20"/>
              </w:rPr>
              <w:t xml:space="preserve"> su PVM </w:t>
            </w:r>
          </w:p>
        </w:tc>
        <w:tc>
          <w:tcPr>
            <w:tcW w:w="2126" w:type="dxa"/>
          </w:tcPr>
          <w:p w14:paraId="33436BCA" w14:textId="77777777" w:rsidR="00F44DBF" w:rsidRPr="002428E4" w:rsidRDefault="00F44DBF" w:rsidP="00B13797">
            <w:pPr>
              <w:spacing w:before="60" w:after="60"/>
              <w:ind w:firstLine="41"/>
              <w:jc w:val="center"/>
              <w:rPr>
                <w:rFonts w:cs="Arial"/>
                <w:szCs w:val="20"/>
              </w:rPr>
            </w:pPr>
          </w:p>
        </w:tc>
      </w:tr>
    </w:tbl>
    <w:p w14:paraId="3842652B" w14:textId="77777777" w:rsidR="00F44DBF" w:rsidRPr="00E63F84" w:rsidRDefault="00F44DBF" w:rsidP="00F44DBF">
      <w:pPr>
        <w:rPr>
          <w:rFonts w:cs="Arial"/>
          <w:szCs w:val="20"/>
        </w:rPr>
      </w:pPr>
    </w:p>
    <w:p w14:paraId="1A5F3C1C" w14:textId="77777777" w:rsidR="0096503B" w:rsidRDefault="0096503B" w:rsidP="00C1314F"/>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2"/>
    </w:p>
    <w:p w14:paraId="4605E7B5" w14:textId="5BB74A86" w:rsidR="00DE5FAA" w:rsidRPr="007545C8" w:rsidRDefault="00C13B84" w:rsidP="008D1372">
      <w:pPr>
        <w:pStyle w:val="ListParagraph"/>
        <w:tabs>
          <w:tab w:val="left" w:pos="567"/>
        </w:tabs>
        <w:ind w:left="567" w:hanging="567"/>
      </w:pPr>
      <w:bookmarkStart w:id="3"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3"/>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lastRenderedPageBreak/>
        <w:t xml:space="preserve">PASIŪLYMO FORMOS </w:t>
      </w:r>
      <w:r w:rsidR="002F104D" w:rsidRPr="00C1314F">
        <w:rPr>
          <w:b/>
          <w:bCs/>
        </w:rPr>
        <w:t>PRIEDAI</w:t>
      </w:r>
    </w:p>
    <w:p w14:paraId="1D80515C" w14:textId="0643A92E" w:rsidR="00834E6F" w:rsidRPr="006F076A" w:rsidRDefault="00FE7D99" w:rsidP="00164D50">
      <w:pPr>
        <w:pStyle w:val="ListParagraph"/>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465E67DA" w14:textId="77777777" w:rsidR="00834E6F" w:rsidRPr="006F076A" w:rsidRDefault="00CD6C59" w:rsidP="00834E6F">
      <w:pPr>
        <w:pStyle w:val="ListParagraph"/>
        <w:ind w:left="709" w:hanging="709"/>
      </w:pPr>
      <w:r w:rsidRPr="71B1CE49">
        <w:rPr>
          <w:rFonts w:cs="Arial"/>
        </w:rPr>
        <w:t>Priedas Nr. 3.</w:t>
      </w:r>
      <w:r w:rsidR="00AA6F40" w:rsidRPr="71B1CE49">
        <w:rPr>
          <w:rFonts w:cs="Arial"/>
        </w:rPr>
        <w:t xml:space="preserve"> </w:t>
      </w:r>
      <w:bookmarkStart w:id="4" w:name="_Hlk21515817"/>
      <w:r w:rsidRPr="71B1CE49">
        <w:rPr>
          <w:rFonts w:cs="Arial"/>
        </w:rPr>
        <w:t xml:space="preserve">Tiekėjo ir Ūkio subjektų, kurių pajėgumais remiamasi, užpildyta EBVPD forma (espd.reply.xml arba </w:t>
      </w:r>
      <w:proofErr w:type="spellStart"/>
      <w:r w:rsidRPr="71B1CE49">
        <w:rPr>
          <w:rFonts w:cs="Arial"/>
        </w:rPr>
        <w:t>pdf</w:t>
      </w:r>
      <w:proofErr w:type="spellEnd"/>
      <w:r w:rsidRPr="71B1CE49">
        <w:rPr>
          <w:rFonts w:cs="Arial"/>
        </w:rPr>
        <w:t xml:space="preserve"> formatu);</w:t>
      </w:r>
      <w:bookmarkEnd w:id="4"/>
    </w:p>
    <w:p w14:paraId="08FEF220" w14:textId="2C763D52" w:rsidR="00834E6F" w:rsidRPr="00EB6308" w:rsidRDefault="00AA6F40" w:rsidP="00834E6F">
      <w:pPr>
        <w:pStyle w:val="ListParagraph"/>
        <w:ind w:left="709" w:hanging="709"/>
      </w:pPr>
      <w:r w:rsidRPr="00EF6202">
        <w:rPr>
          <w:rFonts w:cs="Arial"/>
          <w:szCs w:val="20"/>
        </w:rPr>
        <w:t xml:space="preserve">Priedas Nr. </w:t>
      </w:r>
      <w:r w:rsidR="00CD6C59" w:rsidRPr="00EF6202">
        <w:rPr>
          <w:rFonts w:cs="Arial"/>
          <w:szCs w:val="20"/>
        </w:rPr>
        <w:t>4</w:t>
      </w:r>
      <w:r w:rsidRPr="00EF6202">
        <w:rPr>
          <w:rFonts w:cs="Arial"/>
          <w:szCs w:val="20"/>
        </w:rPr>
        <w:t xml:space="preserve">. </w:t>
      </w:r>
      <w:r w:rsidR="002642C8" w:rsidRPr="00EF6202">
        <w:rPr>
          <w:rFonts w:cs="Arial"/>
          <w:szCs w:val="20"/>
        </w:rPr>
        <w:t>Konfidenciali informacija</w:t>
      </w:r>
      <w:r w:rsidR="00F515A9">
        <w:rPr>
          <w:rFonts w:cs="Arial"/>
          <w:szCs w:val="20"/>
        </w:rPr>
        <w:t>.</w:t>
      </w:r>
    </w:p>
    <w:p w14:paraId="0A40DE63" w14:textId="77777777" w:rsidR="00EB6308" w:rsidRPr="00EF6202" w:rsidRDefault="00EB6308" w:rsidP="00EB6308">
      <w:pPr>
        <w:pStyle w:val="ListParagraph"/>
        <w:numPr>
          <w:ilvl w:val="0"/>
          <w:numId w:val="0"/>
        </w:numPr>
        <w:ind w:left="709"/>
      </w:pPr>
    </w:p>
    <w:p w14:paraId="2416BB21" w14:textId="77777777" w:rsidR="00665058" w:rsidRPr="00192CF2" w:rsidRDefault="00665058" w:rsidP="00665058">
      <w:pPr>
        <w:pStyle w:val="ListParagraph"/>
        <w:numPr>
          <w:ilvl w:val="0"/>
          <w:numId w:val="0"/>
        </w:numPr>
        <w:ind w:left="709"/>
      </w:pPr>
    </w:p>
    <w:p w14:paraId="6215885F" w14:textId="5F41D9F2" w:rsidR="0085663C" w:rsidRPr="00662BF0" w:rsidRDefault="0085663C" w:rsidP="000C14F1">
      <w:pPr>
        <w:pStyle w:val="ListParagraph"/>
        <w:numPr>
          <w:ilvl w:val="0"/>
          <w:numId w:val="0"/>
        </w:numPr>
        <w:rPr>
          <w:i/>
          <w:iCs/>
        </w:rPr>
      </w:pPr>
      <w:r w:rsidRPr="00662BF0">
        <w:rPr>
          <w:b/>
          <w:i/>
          <w:iCs/>
        </w:rPr>
        <w:t>*PASTABA:</w:t>
      </w:r>
      <w:r w:rsidRPr="00662BF0">
        <w:rPr>
          <w:i/>
          <w:iCs/>
        </w:rPr>
        <w:t xml:space="preserve"> </w:t>
      </w:r>
      <w:r w:rsidRPr="007A3DE1">
        <w:rPr>
          <w:i/>
          <w:iCs/>
        </w:rPr>
        <w:t>Pried</w:t>
      </w:r>
      <w:r w:rsidR="00AA6F40" w:rsidRPr="007A3DE1">
        <w:rPr>
          <w:i/>
          <w:iCs/>
        </w:rPr>
        <w:t>ų</w:t>
      </w:r>
      <w:r w:rsidRPr="007A3DE1">
        <w:rPr>
          <w:i/>
          <w:iCs/>
        </w:rPr>
        <w:t xml:space="preserve"> Nr. </w:t>
      </w:r>
      <w:r w:rsidR="00CD6C59" w:rsidRPr="007A3DE1">
        <w:rPr>
          <w:i/>
          <w:iCs/>
        </w:rPr>
        <w:t>4</w:t>
      </w:r>
      <w:r w:rsidR="00AA6F40" w:rsidRPr="007A3DE1">
        <w:rPr>
          <w:i/>
          <w:iCs/>
        </w:rPr>
        <w:t xml:space="preserve"> </w:t>
      </w:r>
      <w:r w:rsidRPr="00662BF0">
        <w:rPr>
          <w:i/>
          <w:iCs/>
        </w:rPr>
        <w:t xml:space="preserve"> su Pasiūlymu pildyti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659B001C" w14:textId="12417E76" w:rsidR="000B2202" w:rsidRPr="0074011A" w:rsidRDefault="00F77EC5" w:rsidP="000C1E25">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6"/>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7"/>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8"/>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9"/>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76D1C122"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A46B28">
        <w:rPr>
          <w:rFonts w:cs="Arial"/>
          <w:szCs w:val="20"/>
        </w:rPr>
        <w:t>4</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3"/>
        <w:gridCol w:w="3580"/>
        <w:gridCol w:w="6313"/>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0"/>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ListParagraph"/>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ListParagraph"/>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ListParagraph"/>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ListParagraph"/>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ListParagraph"/>
              <w:numPr>
                <w:ilvl w:val="0"/>
                <w:numId w:val="34"/>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5ECEF3FC" w14:textId="5518F7F9" w:rsidR="00EA722B" w:rsidRDefault="006F76B7" w:rsidP="00B13797">
                <w:r>
                  <w:rPr>
                    <w:rStyle w:val="Laukeliai"/>
                    <w:shd w:val="clear" w:color="auto" w:fill="D9D9D9" w:themeFill="background1" w:themeFillShade="D9"/>
                  </w:rPr>
                  <w:t>Prekių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3C7A0FA6" w14:textId="77777777" w:rsidTr="00B13797">
        <w:tc>
          <w:tcPr>
            <w:tcW w:w="0" w:type="auto"/>
            <w:vAlign w:val="center"/>
          </w:tcPr>
          <w:p w14:paraId="52F237E8" w14:textId="77777777" w:rsidR="00EA722B" w:rsidRPr="00671FC0" w:rsidRDefault="00EA722B" w:rsidP="00EA722B">
            <w:pPr>
              <w:pStyle w:val="ListParagraph"/>
              <w:numPr>
                <w:ilvl w:val="0"/>
                <w:numId w:val="34"/>
              </w:numPr>
            </w:pPr>
          </w:p>
        </w:tc>
        <w:tc>
          <w:tcPr>
            <w:tcW w:w="0" w:type="auto"/>
            <w:vAlign w:val="center"/>
          </w:tcPr>
          <w:p w14:paraId="31578F3B" w14:textId="77777777" w:rsidR="00EA722B" w:rsidRDefault="00EA722B" w:rsidP="00B13797">
            <w:pPr>
              <w:rPr>
                <w:rStyle w:val="Laukeliai"/>
                <w:shd w:val="clear" w:color="auto" w:fill="D9D9D9" w:themeFill="background1" w:themeFillShade="D9"/>
                <w:lang w:eastAsia="en-US"/>
              </w:rPr>
            </w:pPr>
            <w:r>
              <w:rPr>
                <w:rStyle w:val="FontStyle15"/>
                <w:rFonts w:ascii="Arial" w:hAnsi="Arial" w:cs="Arial"/>
              </w:rPr>
              <w:t>Kartu su Pasiūlymu pateikiama dokumentacija, kurioje yra pateikti prekių techniniai aprašymai (brošiūros, aprašymai, instrukcijos)</w:t>
            </w:r>
          </w:p>
        </w:tc>
        <w:tc>
          <w:tcPr>
            <w:tcW w:w="0" w:type="auto"/>
            <w:vAlign w:val="center"/>
          </w:tcPr>
          <w:p w14:paraId="071E9D02" w14:textId="77777777" w:rsidR="00EA722B" w:rsidRPr="0016215A" w:rsidRDefault="00EA722B" w:rsidP="00B13797">
            <w:pPr>
              <w:rPr>
                <w:rFonts w:cs="Arial"/>
                <w:b/>
                <w:szCs w:val="20"/>
              </w:rPr>
            </w:pPr>
            <w:r>
              <w:rPr>
                <w:rFonts w:cs="Arial"/>
                <w:b/>
                <w:szCs w:val="20"/>
              </w:rPr>
              <w:t xml:space="preserve">Viešinama </w:t>
            </w:r>
            <w:r>
              <w:rPr>
                <w:rFonts w:cs="Arial"/>
                <w:szCs w:val="20"/>
              </w:rPr>
              <w:t>vadovaujantis VPĮ 20 straipsnio 2 dalimi/ PĮ 32 straipsnio 2 dalimi, VPT ir teismų formuojama praktika, išskyrus prekių/paslaugų/darbų kainos (įskaitant įkainius) sudedamąsias dalis</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1"/>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2"/>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00000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000000"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00000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6FFB547A"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3"/>
      </w:r>
      <w:bookmarkEnd w:id="1"/>
    </w:p>
    <w:sectPr w:rsidR="00A1372D" w:rsidSect="005C394E">
      <w:headerReference w:type="first" r:id="rId16"/>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00D88" w14:textId="77777777" w:rsidR="00AC412C" w:rsidRDefault="00AC412C" w:rsidP="0043350F">
      <w:r>
        <w:separator/>
      </w:r>
    </w:p>
  </w:endnote>
  <w:endnote w:type="continuationSeparator" w:id="0">
    <w:p w14:paraId="7FE096AA" w14:textId="77777777" w:rsidR="00AC412C" w:rsidRDefault="00AC412C" w:rsidP="0043350F">
      <w:r>
        <w:continuationSeparator/>
      </w:r>
    </w:p>
  </w:endnote>
  <w:endnote w:type="continuationNotice" w:id="1">
    <w:p w14:paraId="4DEAAD7A" w14:textId="77777777" w:rsidR="00AC412C" w:rsidRDefault="00AC4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Footer"/>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Footer"/>
      <w:jc w:val="right"/>
      <w:rPr>
        <w:rFonts w:cs="Arial"/>
        <w:i/>
        <w:sz w:val="16"/>
        <w:szCs w:val="16"/>
      </w:rPr>
    </w:pPr>
  </w:p>
  <w:p w14:paraId="5C16D702" w14:textId="77777777" w:rsidR="00A46041" w:rsidRPr="00D13C03" w:rsidRDefault="00A46041" w:rsidP="00A46041">
    <w:pPr>
      <w:pStyle w:val="Footer"/>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Footer"/>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97604" w14:textId="77777777" w:rsidR="00AC412C" w:rsidRDefault="00AC412C" w:rsidP="0043350F">
      <w:r>
        <w:separator/>
      </w:r>
    </w:p>
  </w:footnote>
  <w:footnote w:type="continuationSeparator" w:id="0">
    <w:p w14:paraId="50E0B3F5" w14:textId="77777777" w:rsidR="00AC412C" w:rsidRDefault="00AC412C" w:rsidP="0043350F">
      <w:r>
        <w:continuationSeparator/>
      </w:r>
    </w:p>
  </w:footnote>
  <w:footnote w:type="continuationNotice" w:id="1">
    <w:p w14:paraId="47F438B8" w14:textId="77777777" w:rsidR="00AC412C" w:rsidRDefault="00AC412C"/>
  </w:footnote>
  <w:footnote w:id="2">
    <w:p w14:paraId="50734280" w14:textId="1964FE4B" w:rsidR="009C0FFE" w:rsidRDefault="009C0FFE">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3">
    <w:p w14:paraId="195EF30E" w14:textId="20CE58BF" w:rsidR="00F44DBF" w:rsidRPr="000F7044" w:rsidRDefault="00F44DBF"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r w:rsidR="009966E8">
        <w:rPr>
          <w:rFonts w:cs="Arial"/>
          <w:sz w:val="16"/>
          <w:szCs w:val="16"/>
        </w:rPr>
        <w:t>K</w:t>
      </w:r>
      <w:r w:rsidRPr="00396DD3">
        <w:rPr>
          <w:rFonts w:cs="Arial"/>
          <w:sz w:val="16"/>
          <w:szCs w:val="16"/>
        </w:rPr>
        <w:t>iekio.</w:t>
      </w:r>
    </w:p>
  </w:footnote>
  <w:footnote w:id="4">
    <w:p w14:paraId="6A9F2086" w14:textId="77777777" w:rsidR="00F44DBF" w:rsidRPr="00AE3D6F" w:rsidRDefault="00F44DBF"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Pasiūlymo kaina EUR be PVM bus naudojama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 įskaitant sąskaitų pateikimo kaštus per „</w:t>
      </w:r>
      <w:proofErr w:type="spellStart"/>
      <w:r w:rsidRPr="0054712D">
        <w:rPr>
          <w:rFonts w:cs="Arial"/>
          <w:sz w:val="16"/>
          <w:szCs w:val="16"/>
        </w:rPr>
        <w:t>E.sąskaita</w:t>
      </w:r>
      <w:proofErr w:type="spellEnd"/>
      <w:r w:rsidRPr="0054712D">
        <w:rPr>
          <w:rFonts w:cs="Arial"/>
          <w:sz w:val="16"/>
          <w:szCs w:val="16"/>
        </w:rPr>
        <w:t>“ sistemą.</w:t>
      </w:r>
      <w:r w:rsidRPr="00AE3D6F">
        <w:rPr>
          <w:rFonts w:cs="Arial"/>
          <w:sz w:val="16"/>
          <w:szCs w:val="16"/>
        </w:rPr>
        <w:t xml:space="preserve"> </w:t>
      </w:r>
    </w:p>
  </w:footnote>
  <w:footnote w:id="5">
    <w:p w14:paraId="75AF969C" w14:textId="77777777" w:rsidR="00F44DBF" w:rsidRPr="003A251B" w:rsidRDefault="00F44DBF" w:rsidP="00F44DBF">
      <w:pPr>
        <w:pStyle w:val="FootnoteText"/>
        <w:rPr>
          <w:rFonts w:cs="Arial"/>
          <w:sz w:val="16"/>
          <w:szCs w:val="16"/>
        </w:rPr>
      </w:pPr>
      <w:r w:rsidRPr="003A251B">
        <w:rPr>
          <w:rStyle w:val="FootnoteReference"/>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footnote>
  <w:footnote w:id="6">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7">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8">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9">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10">
    <w:p w14:paraId="790C2869" w14:textId="77777777" w:rsidR="00EA722B" w:rsidRPr="00DF4215" w:rsidRDefault="00EA722B" w:rsidP="00EA722B">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1">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2">
    <w:p w14:paraId="2E45F572" w14:textId="77777777" w:rsidR="00C164F2" w:rsidRPr="0054712D" w:rsidRDefault="00C164F2" w:rsidP="00C164F2">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3">
    <w:p w14:paraId="50E51315" w14:textId="77777777" w:rsidR="000D05C5" w:rsidRPr="00E42627" w:rsidRDefault="000D05C5" w:rsidP="00A1372D">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Header"/>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4E58EB8C"/>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1769"/>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87F0B"/>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1E25"/>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5F3F"/>
    <w:rsid w:val="00146302"/>
    <w:rsid w:val="00146640"/>
    <w:rsid w:val="00147F86"/>
    <w:rsid w:val="0015703D"/>
    <w:rsid w:val="00162AE2"/>
    <w:rsid w:val="00163C11"/>
    <w:rsid w:val="00164D50"/>
    <w:rsid w:val="001668BF"/>
    <w:rsid w:val="00167861"/>
    <w:rsid w:val="00171476"/>
    <w:rsid w:val="00171842"/>
    <w:rsid w:val="00171E22"/>
    <w:rsid w:val="001738B1"/>
    <w:rsid w:val="0018284C"/>
    <w:rsid w:val="00182B70"/>
    <w:rsid w:val="00182DFF"/>
    <w:rsid w:val="0018448F"/>
    <w:rsid w:val="00185450"/>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29CC"/>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796"/>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7A"/>
    <w:rsid w:val="002915C3"/>
    <w:rsid w:val="0029279C"/>
    <w:rsid w:val="00293D7C"/>
    <w:rsid w:val="0029401D"/>
    <w:rsid w:val="002950FB"/>
    <w:rsid w:val="002A23C8"/>
    <w:rsid w:val="002A278E"/>
    <w:rsid w:val="002A2B5C"/>
    <w:rsid w:val="002A5C20"/>
    <w:rsid w:val="002B0323"/>
    <w:rsid w:val="002B0EA3"/>
    <w:rsid w:val="002B2759"/>
    <w:rsid w:val="002B450F"/>
    <w:rsid w:val="002B5469"/>
    <w:rsid w:val="002B5C1E"/>
    <w:rsid w:val="002B7FDB"/>
    <w:rsid w:val="002C2A6C"/>
    <w:rsid w:val="002C34E0"/>
    <w:rsid w:val="002C43C7"/>
    <w:rsid w:val="002C51F2"/>
    <w:rsid w:val="002C5D86"/>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2EE3"/>
    <w:rsid w:val="003130A9"/>
    <w:rsid w:val="00321062"/>
    <w:rsid w:val="0032172E"/>
    <w:rsid w:val="003218D6"/>
    <w:rsid w:val="00321E72"/>
    <w:rsid w:val="0032744F"/>
    <w:rsid w:val="00332A69"/>
    <w:rsid w:val="003343C5"/>
    <w:rsid w:val="00334CFC"/>
    <w:rsid w:val="00334F7E"/>
    <w:rsid w:val="00335F35"/>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035"/>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C78FB"/>
    <w:rsid w:val="003D01A7"/>
    <w:rsid w:val="003D2B62"/>
    <w:rsid w:val="003D6ADF"/>
    <w:rsid w:val="003E13EE"/>
    <w:rsid w:val="003E16B1"/>
    <w:rsid w:val="003E213A"/>
    <w:rsid w:val="003E5112"/>
    <w:rsid w:val="003E6044"/>
    <w:rsid w:val="003E6387"/>
    <w:rsid w:val="003F0AE3"/>
    <w:rsid w:val="003F1089"/>
    <w:rsid w:val="003F27C7"/>
    <w:rsid w:val="003F2E6A"/>
    <w:rsid w:val="003F486C"/>
    <w:rsid w:val="003F5FD3"/>
    <w:rsid w:val="003F6684"/>
    <w:rsid w:val="00402E05"/>
    <w:rsid w:val="004068D2"/>
    <w:rsid w:val="00406D7B"/>
    <w:rsid w:val="00410AB1"/>
    <w:rsid w:val="00411A14"/>
    <w:rsid w:val="00412150"/>
    <w:rsid w:val="00413625"/>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5BC9"/>
    <w:rsid w:val="004F1F17"/>
    <w:rsid w:val="004F29DE"/>
    <w:rsid w:val="004F29ED"/>
    <w:rsid w:val="004F7307"/>
    <w:rsid w:val="004F780B"/>
    <w:rsid w:val="00501DED"/>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A0099"/>
    <w:rsid w:val="005A42C6"/>
    <w:rsid w:val="005A6B68"/>
    <w:rsid w:val="005A79FE"/>
    <w:rsid w:val="005B1499"/>
    <w:rsid w:val="005B1EBB"/>
    <w:rsid w:val="005B1F11"/>
    <w:rsid w:val="005B2B98"/>
    <w:rsid w:val="005B432A"/>
    <w:rsid w:val="005B4D00"/>
    <w:rsid w:val="005B7B37"/>
    <w:rsid w:val="005C1A30"/>
    <w:rsid w:val="005C394E"/>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3A8D"/>
    <w:rsid w:val="00634EA0"/>
    <w:rsid w:val="006355A3"/>
    <w:rsid w:val="00635BB3"/>
    <w:rsid w:val="00636B6C"/>
    <w:rsid w:val="00641026"/>
    <w:rsid w:val="00642291"/>
    <w:rsid w:val="00642CE8"/>
    <w:rsid w:val="00642F91"/>
    <w:rsid w:val="006430FF"/>
    <w:rsid w:val="0064351B"/>
    <w:rsid w:val="00644B0D"/>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B7839"/>
    <w:rsid w:val="006C0578"/>
    <w:rsid w:val="006C08D0"/>
    <w:rsid w:val="006C3F82"/>
    <w:rsid w:val="006C544D"/>
    <w:rsid w:val="006C6972"/>
    <w:rsid w:val="006C74CE"/>
    <w:rsid w:val="006C7BE2"/>
    <w:rsid w:val="006D0103"/>
    <w:rsid w:val="006D2612"/>
    <w:rsid w:val="006E33AB"/>
    <w:rsid w:val="006E7D39"/>
    <w:rsid w:val="006F04B1"/>
    <w:rsid w:val="006F06D5"/>
    <w:rsid w:val="006F076A"/>
    <w:rsid w:val="006F28AB"/>
    <w:rsid w:val="006F31C5"/>
    <w:rsid w:val="006F39F6"/>
    <w:rsid w:val="006F5C8B"/>
    <w:rsid w:val="006F6128"/>
    <w:rsid w:val="006F7454"/>
    <w:rsid w:val="006F76B7"/>
    <w:rsid w:val="0070517B"/>
    <w:rsid w:val="00706075"/>
    <w:rsid w:val="00707444"/>
    <w:rsid w:val="007077DC"/>
    <w:rsid w:val="00710CD7"/>
    <w:rsid w:val="007144B5"/>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3DE1"/>
    <w:rsid w:val="007A490C"/>
    <w:rsid w:val="007A5D58"/>
    <w:rsid w:val="007A617D"/>
    <w:rsid w:val="007A6BEF"/>
    <w:rsid w:val="007B17F2"/>
    <w:rsid w:val="007B1898"/>
    <w:rsid w:val="007B3243"/>
    <w:rsid w:val="007B4F20"/>
    <w:rsid w:val="007B767E"/>
    <w:rsid w:val="007C041F"/>
    <w:rsid w:val="007C11F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20262"/>
    <w:rsid w:val="0082098D"/>
    <w:rsid w:val="008226DB"/>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091"/>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3088"/>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911FD"/>
    <w:rsid w:val="0099263A"/>
    <w:rsid w:val="00992DBA"/>
    <w:rsid w:val="00994D84"/>
    <w:rsid w:val="009966E8"/>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24F"/>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5F1B"/>
    <w:rsid w:val="00A66B79"/>
    <w:rsid w:val="00A675B2"/>
    <w:rsid w:val="00A72333"/>
    <w:rsid w:val="00A74EA5"/>
    <w:rsid w:val="00A762C1"/>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412C"/>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088"/>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561A"/>
    <w:rsid w:val="00C36097"/>
    <w:rsid w:val="00C369BE"/>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47FD3"/>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6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372"/>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308"/>
    <w:rsid w:val="00EB7ED9"/>
    <w:rsid w:val="00EC16EC"/>
    <w:rsid w:val="00EC17B5"/>
    <w:rsid w:val="00EC314B"/>
    <w:rsid w:val="00EC5004"/>
    <w:rsid w:val="00ED03CE"/>
    <w:rsid w:val="00ED1BA4"/>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15A9"/>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87544"/>
    <w:rsid w:val="00F903A1"/>
    <w:rsid w:val="00F91AA7"/>
    <w:rsid w:val="00F91B10"/>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12E"/>
    <w:rsid w:val="00FF08C2"/>
    <w:rsid w:val="00FF0B26"/>
    <w:rsid w:val="00FF1673"/>
    <w:rsid w:val="00FF3428"/>
    <w:rsid w:val="00FF62AB"/>
    <w:rsid w:val="00FF691E"/>
    <w:rsid w:val="01193169"/>
    <w:rsid w:val="09554472"/>
    <w:rsid w:val="09E6BA34"/>
    <w:rsid w:val="0F43E664"/>
    <w:rsid w:val="131E3260"/>
    <w:rsid w:val="17CDAC74"/>
    <w:rsid w:val="17ED8595"/>
    <w:rsid w:val="1D25A61C"/>
    <w:rsid w:val="1E6A62D1"/>
    <w:rsid w:val="1F844529"/>
    <w:rsid w:val="203CC420"/>
    <w:rsid w:val="229D938A"/>
    <w:rsid w:val="26B3923B"/>
    <w:rsid w:val="2BEDE983"/>
    <w:rsid w:val="2C7F04BB"/>
    <w:rsid w:val="2D38D03B"/>
    <w:rsid w:val="2E5BFEA4"/>
    <w:rsid w:val="2E68D24E"/>
    <w:rsid w:val="2FA3EA10"/>
    <w:rsid w:val="304EF343"/>
    <w:rsid w:val="30EB48EE"/>
    <w:rsid w:val="37A30BE1"/>
    <w:rsid w:val="37E29777"/>
    <w:rsid w:val="382058EE"/>
    <w:rsid w:val="39002B3A"/>
    <w:rsid w:val="3927BE35"/>
    <w:rsid w:val="39A0FE46"/>
    <w:rsid w:val="3BFC7C05"/>
    <w:rsid w:val="3EC4BD85"/>
    <w:rsid w:val="41F2A51F"/>
    <w:rsid w:val="43214072"/>
    <w:rsid w:val="4B59833E"/>
    <w:rsid w:val="4FF42965"/>
    <w:rsid w:val="57004DE9"/>
    <w:rsid w:val="57C7DDA3"/>
    <w:rsid w:val="57EC221B"/>
    <w:rsid w:val="63B07576"/>
    <w:rsid w:val="64392134"/>
    <w:rsid w:val="643CEE92"/>
    <w:rsid w:val="71B1CE49"/>
    <w:rsid w:val="738C00C4"/>
    <w:rsid w:val="7AA39CEE"/>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B28"/>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39"/>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39"/>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 w:type="character" w:customStyle="1" w:styleId="eop">
    <w:name w:val="eop"/>
    <w:basedOn w:val="DefaultParagraphFont"/>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PlaceholderText"/>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469EC"/>
    <w:rsid w:val="00081322"/>
    <w:rsid w:val="00096537"/>
    <w:rsid w:val="000D67C3"/>
    <w:rsid w:val="000E6EF7"/>
    <w:rsid w:val="000F1C11"/>
    <w:rsid w:val="00114B22"/>
    <w:rsid w:val="00115DE0"/>
    <w:rsid w:val="00145D38"/>
    <w:rsid w:val="00145F3F"/>
    <w:rsid w:val="00196E39"/>
    <w:rsid w:val="001F2D6C"/>
    <w:rsid w:val="002060F7"/>
    <w:rsid w:val="002450CE"/>
    <w:rsid w:val="002771AB"/>
    <w:rsid w:val="002817CD"/>
    <w:rsid w:val="0028277C"/>
    <w:rsid w:val="00292502"/>
    <w:rsid w:val="002B7FDB"/>
    <w:rsid w:val="002C5D86"/>
    <w:rsid w:val="002C7A33"/>
    <w:rsid w:val="002D0129"/>
    <w:rsid w:val="0031484F"/>
    <w:rsid w:val="003159A6"/>
    <w:rsid w:val="00315B1D"/>
    <w:rsid w:val="00335F35"/>
    <w:rsid w:val="00390B92"/>
    <w:rsid w:val="003B3E54"/>
    <w:rsid w:val="003E16B1"/>
    <w:rsid w:val="003E2998"/>
    <w:rsid w:val="004068D2"/>
    <w:rsid w:val="00461426"/>
    <w:rsid w:val="004637D8"/>
    <w:rsid w:val="00497673"/>
    <w:rsid w:val="004D2CFB"/>
    <w:rsid w:val="004F7D5C"/>
    <w:rsid w:val="00523C2F"/>
    <w:rsid w:val="005828E7"/>
    <w:rsid w:val="005A6B68"/>
    <w:rsid w:val="005B1E45"/>
    <w:rsid w:val="005E0118"/>
    <w:rsid w:val="005E414E"/>
    <w:rsid w:val="005F5CDE"/>
    <w:rsid w:val="00646F19"/>
    <w:rsid w:val="00685E57"/>
    <w:rsid w:val="006C3030"/>
    <w:rsid w:val="006E6C62"/>
    <w:rsid w:val="00730887"/>
    <w:rsid w:val="0073639A"/>
    <w:rsid w:val="00744111"/>
    <w:rsid w:val="00797F66"/>
    <w:rsid w:val="007A09FB"/>
    <w:rsid w:val="007E30FB"/>
    <w:rsid w:val="00806DA6"/>
    <w:rsid w:val="00862967"/>
    <w:rsid w:val="009176D9"/>
    <w:rsid w:val="009365DF"/>
    <w:rsid w:val="009B77B1"/>
    <w:rsid w:val="009C2DD1"/>
    <w:rsid w:val="009F0829"/>
    <w:rsid w:val="00A16881"/>
    <w:rsid w:val="00A66BBD"/>
    <w:rsid w:val="00A762C1"/>
    <w:rsid w:val="00AD72BA"/>
    <w:rsid w:val="00B00FDD"/>
    <w:rsid w:val="00B018F2"/>
    <w:rsid w:val="00B04CB2"/>
    <w:rsid w:val="00B515D0"/>
    <w:rsid w:val="00B63509"/>
    <w:rsid w:val="00B74B17"/>
    <w:rsid w:val="00BC734F"/>
    <w:rsid w:val="00C127D8"/>
    <w:rsid w:val="00C20ACD"/>
    <w:rsid w:val="00C30C56"/>
    <w:rsid w:val="00C41158"/>
    <w:rsid w:val="00C75B51"/>
    <w:rsid w:val="00CA1B75"/>
    <w:rsid w:val="00CC0762"/>
    <w:rsid w:val="00CE1866"/>
    <w:rsid w:val="00CF76FD"/>
    <w:rsid w:val="00D013A1"/>
    <w:rsid w:val="00D2186F"/>
    <w:rsid w:val="00D56A8F"/>
    <w:rsid w:val="00D75AA7"/>
    <w:rsid w:val="00D76A56"/>
    <w:rsid w:val="00E16191"/>
    <w:rsid w:val="00E42C02"/>
    <w:rsid w:val="00EA2C54"/>
    <w:rsid w:val="00EA481F"/>
    <w:rsid w:val="00EC7FDB"/>
    <w:rsid w:val="00ED14F5"/>
    <w:rsid w:val="00F22803"/>
    <w:rsid w:val="00F636FA"/>
    <w:rsid w:val="00F77F31"/>
    <w:rsid w:val="00F87544"/>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4637D8"/>
    <w:rPr>
      <w:rFonts w:ascii="Arial" w:hAnsi="Arial" w:cs="Arial"/>
      <w:sz w:val="20"/>
      <w:szCs w:val="20"/>
    </w:rPr>
  </w:style>
  <w:style w:type="character" w:styleId="PlaceholderText">
    <w:name w:val="Placeholder Text"/>
    <w:basedOn w:val="DefaultParagraphFont"/>
    <w:uiPriority w:val="99"/>
    <w:semiHidden/>
    <w:rsid w:val="00EA2C54"/>
    <w:rPr>
      <w:color w:val="808080"/>
    </w:rPr>
  </w:style>
  <w:style w:type="paragraph" w:customStyle="1" w:styleId="4F733CA267304D23A03C18C7E4DF8F81">
    <w:name w:val="4F733CA267304D23A03C18C7E4DF8F81"/>
    <w:rsid w:val="002B7FDB"/>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D022CA66CC9645AFB0A60D4815EB94671">
    <w:name w:val="D022CA66CC9645AFB0A60D4815EB94671"/>
    <w:rsid w:val="005F5CDE"/>
    <w:pPr>
      <w:spacing w:after="0" w:line="240" w:lineRule="auto"/>
      <w:jc w:val="both"/>
    </w:pPr>
    <w:rPr>
      <w:rFonts w:ascii="Arial" w:eastAsia="Times New Roman" w:hAnsi="Arial" w:cs="Times New Roman"/>
      <w:sz w:val="20"/>
      <w:szCs w:val="20"/>
      <w:lang w:eastAsia="en-US"/>
    </w:rPr>
  </w:style>
  <w:style w:type="paragraph" w:customStyle="1" w:styleId="3F4A8CC4A7AF41E6BBE0368936392C651">
    <w:name w:val="3F4A8CC4A7AF41E6BBE0368936392C651"/>
    <w:rsid w:val="005F5CDE"/>
    <w:pPr>
      <w:spacing w:after="0" w:line="240" w:lineRule="auto"/>
      <w:jc w:val="both"/>
    </w:pPr>
    <w:rPr>
      <w:rFonts w:ascii="Arial" w:eastAsia="Times New Roman" w:hAnsi="Arial"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DABD6125-866D-4850-AC57-32F2B79E539D}"/>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6142</Words>
  <Characters>3501</Characters>
  <Application>Microsoft Office Word</Application>
  <DocSecurity>0</DocSecurity>
  <Lines>29</Lines>
  <Paragraphs>19</Paragraphs>
  <ScaleCrop>false</ScaleCrop>
  <Company>AB Lietuvos energija</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Vaida Adamkevičiūtė</cp:lastModifiedBy>
  <cp:revision>414</cp:revision>
  <cp:lastPrinted>2014-04-18T05:05:00Z</cp:lastPrinted>
  <dcterms:created xsi:type="dcterms:W3CDTF">2019-02-20T03:13:00Z</dcterms:created>
  <dcterms:modified xsi:type="dcterms:W3CDTF">2026-03-31T07:28:00Z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